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line style="position:absolute;mso-position-horizontal-relative:page;mso-position-vertical-relative:paragraph;z-index:15728640" from="53.519039pt,21.720955pt" to="571.558788pt,21.720955pt" stroked="true" strokeweight="1.4388pt" strokecolor="#000000">
            <v:stroke dashstyle="solid"/>
            <w10:wrap type="none"/>
          </v:line>
        </w:pict>
      </w:r>
      <w:r>
        <w:rPr/>
        <w:t>Cuenta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Pérdidas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Ganancias</w:t>
      </w:r>
    </w:p>
    <w:p>
      <w:pPr>
        <w:spacing w:after="0"/>
        <w:sectPr>
          <w:type w:val="continuous"/>
          <w:pgSz w:w="11900" w:h="16840"/>
          <w:pgMar w:top="640" w:bottom="280" w:left="900" w:right="540"/>
        </w:sectPr>
      </w:pPr>
    </w:p>
    <w:p>
      <w:pPr>
        <w:spacing w:before="128"/>
        <w:ind w:left="58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Empresa</w:t>
      </w:r>
    </w:p>
    <w:p>
      <w:pPr>
        <w:spacing w:before="118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00301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ASOC.GRUPO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ACCION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RURAL</w:t>
      </w:r>
      <w:r>
        <w:rPr>
          <w:spacing w:val="-11"/>
          <w:sz w:val="18"/>
        </w:rPr>
        <w:t> </w:t>
      </w:r>
      <w:r>
        <w:rPr>
          <w:sz w:val="18"/>
        </w:rPr>
        <w:t>TENERIFE</w:t>
      </w:r>
    </w:p>
    <w:p>
      <w:pPr>
        <w:tabs>
          <w:tab w:pos="4159" w:val="right" w:leader="none"/>
        </w:tabs>
        <w:spacing w:before="127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Página</w:t>
        <w:tab/>
      </w:r>
      <w:r>
        <w:rPr>
          <w:position w:val="2"/>
          <w:sz w:val="18"/>
        </w:rPr>
        <w:t>1</w:t>
      </w:r>
    </w:p>
    <w:p>
      <w:pPr>
        <w:tabs>
          <w:tab w:pos="3237" w:val="left" w:leader="none"/>
        </w:tabs>
        <w:spacing w:before="44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listado</w:t>
        <w:tab/>
      </w:r>
      <w:r>
        <w:rPr>
          <w:position w:val="2"/>
          <w:sz w:val="18"/>
        </w:rPr>
        <w:t>22/02/2024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40" w:bottom="280" w:left="900" w:right="540"/>
          <w:cols w:num="3" w:equalWidth="0">
            <w:col w:w="1437" w:space="40"/>
            <w:col w:w="4380" w:space="342"/>
            <w:col w:w="4261"/>
          </w:cols>
        </w:sectPr>
      </w:pPr>
    </w:p>
    <w:p>
      <w:pPr>
        <w:tabs>
          <w:tab w:pos="7303" w:val="left" w:leader="none"/>
          <w:tab w:pos="8596" w:val="left" w:leader="none"/>
        </w:tabs>
        <w:spacing w:before="45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29152" from="53.519039pt,18.171005pt" to="573.358788pt,18.171005pt" stroked="true" strokeweight="1.43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664" from="53.519039pt,797.998413pt" to="571.558788pt,797.998413pt" stroked="true" strokeweight="1.4388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</w:rPr>
        <w:t>Observaciones</w:t>
        <w:tab/>
        <w:t>Período</w:t>
        <w:tab/>
      </w:r>
      <w:r>
        <w:rPr>
          <w:position w:val="2"/>
          <w:sz w:val="18"/>
        </w:rPr>
        <w:t>De</w:t>
      </w:r>
      <w:r>
        <w:rPr>
          <w:spacing w:val="-8"/>
          <w:position w:val="2"/>
          <w:sz w:val="18"/>
        </w:rPr>
        <w:t> </w:t>
      </w:r>
      <w:r>
        <w:rPr>
          <w:position w:val="2"/>
          <w:sz w:val="18"/>
        </w:rPr>
        <w:t>Enero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a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Diciembre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4120"/>
        <w:gridCol w:w="3554"/>
      </w:tblGrid>
      <w:tr>
        <w:trPr>
          <w:trHeight w:val="256" w:hRule="atLeast"/>
        </w:trPr>
        <w:tc>
          <w:tcPr>
            <w:tcW w:w="5659" w:type="dxa"/>
            <w:gridSpan w:val="2"/>
            <w:tcBorders>
              <w:top w:val="single" w:sz="12" w:space="0" w:color="000000"/>
              <w:bottom w:val="double" w:sz="1" w:space="0" w:color="000000"/>
            </w:tcBorders>
            <w:shd w:val="clear" w:color="auto" w:fill="CFCFC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/>
              <w:ind w:left="6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2023</w:t>
            </w:r>
          </w:p>
        </w:tc>
      </w:tr>
      <w:tr>
        <w:trPr>
          <w:trHeight w:val="603" w:hRule="atLeast"/>
        </w:trPr>
        <w:tc>
          <w:tcPr>
            <w:tcW w:w="5659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1. Importe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cifra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negocios</w:t>
            </w:r>
          </w:p>
        </w:tc>
        <w:tc>
          <w:tcPr>
            <w:tcW w:w="35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1.800,00</w:t>
            </w:r>
          </w:p>
        </w:tc>
      </w:tr>
      <w:tr>
        <w:trPr>
          <w:trHeight w:val="480" w:hRule="atLeast"/>
        </w:trPr>
        <w:tc>
          <w:tcPr>
            <w:tcW w:w="5659" w:type="dxa"/>
            <w:gridSpan w:val="2"/>
          </w:tcPr>
          <w:p>
            <w:pPr>
              <w:pStyle w:val="TableParagraph"/>
              <w:tabs>
                <w:tab w:pos="2027" w:val="left" w:leader="none"/>
              </w:tabs>
              <w:spacing w:before="142"/>
              <w:ind w:left="782"/>
              <w:rPr>
                <w:sz w:val="16"/>
              </w:rPr>
            </w:pPr>
            <w:r>
              <w:rPr>
                <w:sz w:val="16"/>
              </w:rPr>
              <w:t>705</w:t>
              <w:tab/>
              <w:t>PRESTACIONES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3554" w:type="dxa"/>
          </w:tcPr>
          <w:p>
            <w:pPr>
              <w:pStyle w:val="TableParagraph"/>
              <w:spacing w:before="159"/>
              <w:ind w:right="2067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>
        <w:trPr>
          <w:trHeight w:val="369" w:hRule="atLeast"/>
        </w:trPr>
        <w:tc>
          <w:tcPr>
            <w:tcW w:w="5659" w:type="dxa"/>
            <w:gridSpan w:val="2"/>
          </w:tcPr>
          <w:p>
            <w:pPr>
              <w:pStyle w:val="TableParagraph"/>
              <w:spacing w:line="212" w:lineRule="exact" w:before="138"/>
              <w:ind w:left="28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Aprovisionamientos</w:t>
            </w:r>
          </w:p>
        </w:tc>
        <w:tc>
          <w:tcPr>
            <w:tcW w:w="3554" w:type="dxa"/>
          </w:tcPr>
          <w:p>
            <w:pPr>
              <w:pStyle w:val="TableParagraph"/>
              <w:spacing w:line="212" w:lineRule="exact" w:before="138"/>
              <w:ind w:left="664"/>
              <w:rPr>
                <w:sz w:val="20"/>
              </w:rPr>
            </w:pPr>
            <w:r>
              <w:rPr>
                <w:sz w:val="20"/>
              </w:rPr>
              <w:t>-1.184,99</w:t>
            </w:r>
          </w:p>
        </w:tc>
      </w:tr>
      <w:tr>
        <w:trPr>
          <w:trHeight w:val="521" w:hRule="atLeast"/>
        </w:trPr>
        <w:tc>
          <w:tcPr>
            <w:tcW w:w="1539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602</w:t>
            </w:r>
          </w:p>
        </w:tc>
        <w:tc>
          <w:tcPr>
            <w:tcW w:w="4120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COMPRAS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APROVISIONAM</w:t>
            </w:r>
          </w:p>
        </w:tc>
        <w:tc>
          <w:tcPr>
            <w:tcW w:w="3554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2072"/>
              <w:jc w:val="right"/>
              <w:rPr>
                <w:sz w:val="16"/>
              </w:rPr>
            </w:pPr>
            <w:r>
              <w:rPr>
                <w:sz w:val="16"/>
              </w:rPr>
              <w:t>-1.200,00</w:t>
            </w:r>
          </w:p>
        </w:tc>
      </w:tr>
      <w:tr>
        <w:trPr>
          <w:trHeight w:val="239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 w:before="37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608</w:t>
            </w:r>
          </w:p>
        </w:tc>
        <w:tc>
          <w:tcPr>
            <w:tcW w:w="4120" w:type="dxa"/>
          </w:tcPr>
          <w:p>
            <w:pPr>
              <w:pStyle w:val="TableParagraph"/>
              <w:spacing w:line="182" w:lineRule="exact" w:before="37"/>
              <w:ind w:left="489"/>
              <w:rPr>
                <w:sz w:val="16"/>
              </w:rPr>
            </w:pPr>
            <w:r>
              <w:rPr>
                <w:sz w:val="16"/>
              </w:rPr>
              <w:t>DEVOLUCIONES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</w:t>
            </w:r>
          </w:p>
        </w:tc>
        <w:tc>
          <w:tcPr>
            <w:tcW w:w="3554" w:type="dxa"/>
          </w:tcPr>
          <w:p>
            <w:pPr>
              <w:pStyle w:val="TableParagraph"/>
              <w:spacing w:line="165" w:lineRule="exact" w:before="54"/>
              <w:ind w:right="2062"/>
              <w:jc w:val="right"/>
              <w:rPr>
                <w:sz w:val="16"/>
              </w:rPr>
            </w:pPr>
            <w:r>
              <w:rPr>
                <w:sz w:val="16"/>
              </w:rPr>
              <w:t>15,01</w:t>
            </w:r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088" w:val="left" w:leader="none"/>
          <w:tab w:pos="6755" w:val="left" w:leader="none"/>
        </w:tabs>
        <w:spacing w:line="240" w:lineRule="auto" w:before="0" w:after="0"/>
        <w:ind w:left="1087" w:right="0" w:hanging="225"/>
        <w:jc w:val="left"/>
      </w:pPr>
      <w:r>
        <w:rPr/>
        <w:t>Otros</w:t>
      </w:r>
      <w:r>
        <w:rPr>
          <w:spacing w:val="4"/>
        </w:rPr>
        <w:t> </w:t>
      </w:r>
      <w:r>
        <w:rPr/>
        <w:t>ingresos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explotación</w:t>
        <w:tab/>
        <w:t>135.854,38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2606" w:val="left" w:leader="none"/>
          <w:tab w:pos="6911" w:val="left" w:leader="none"/>
        </w:tabs>
        <w:ind w:left="1360"/>
      </w:pPr>
      <w:r>
        <w:rPr>
          <w:position w:val="2"/>
        </w:rPr>
        <w:t>740</w:t>
        <w:tab/>
        <w:t>SUBVENCIONES,</w:t>
      </w:r>
      <w:r>
        <w:rPr>
          <w:spacing w:val="1"/>
          <w:position w:val="2"/>
        </w:rPr>
        <w:t> </w:t>
      </w:r>
      <w:r>
        <w:rPr>
          <w:position w:val="2"/>
        </w:rPr>
        <w:t>DONACIONES</w:t>
      </w:r>
      <w:r>
        <w:rPr>
          <w:spacing w:val="1"/>
          <w:position w:val="2"/>
        </w:rPr>
        <w:t> </w:t>
      </w:r>
      <w:r>
        <w:rPr>
          <w:position w:val="2"/>
        </w:rPr>
        <w:t>Y</w:t>
      </w:r>
      <w:r>
        <w:rPr>
          <w:spacing w:val="1"/>
          <w:position w:val="2"/>
        </w:rPr>
        <w:t> </w:t>
      </w:r>
      <w:r>
        <w:rPr>
          <w:position w:val="2"/>
        </w:rPr>
        <w:t>LE</w:t>
        <w:tab/>
      </w:r>
      <w:r>
        <w:rPr/>
        <w:t>135.854,38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088" w:val="left" w:leader="none"/>
          <w:tab w:pos="6801" w:val="left" w:leader="none"/>
        </w:tabs>
        <w:spacing w:line="240" w:lineRule="auto" w:before="0" w:after="0"/>
        <w:ind w:left="1087" w:right="0" w:hanging="225"/>
        <w:jc w:val="left"/>
      </w:pPr>
      <w:r>
        <w:rPr/>
        <w:t>Gastos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personal</w:t>
        <w:tab/>
        <w:t>-90.242,36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2606" w:val="left" w:leader="none"/>
          <w:tab w:pos="6947" w:val="left" w:leader="none"/>
        </w:tabs>
        <w:ind w:left="1360"/>
      </w:pPr>
      <w:r>
        <w:rPr>
          <w:position w:val="2"/>
        </w:rPr>
        <w:t>640</w:t>
        <w:tab/>
        <w:t>SUELDOS</w:t>
      </w:r>
      <w:r>
        <w:rPr>
          <w:spacing w:val="1"/>
          <w:position w:val="2"/>
        </w:rPr>
        <w:t> </w:t>
      </w:r>
      <w:r>
        <w:rPr>
          <w:position w:val="2"/>
        </w:rPr>
        <w:t>Y</w:t>
      </w:r>
      <w:r>
        <w:rPr>
          <w:spacing w:val="2"/>
          <w:position w:val="2"/>
        </w:rPr>
        <w:t> </w:t>
      </w:r>
      <w:r>
        <w:rPr>
          <w:position w:val="2"/>
        </w:rPr>
        <w:t>SALARIOS</w:t>
        <w:tab/>
      </w:r>
      <w:r>
        <w:rPr/>
        <w:t>-69.381,67</w:t>
      </w:r>
    </w:p>
    <w:p>
      <w:pPr>
        <w:pStyle w:val="BodyText"/>
        <w:tabs>
          <w:tab w:pos="2606" w:val="left" w:leader="none"/>
          <w:tab w:pos="6947" w:val="left" w:leader="none"/>
        </w:tabs>
        <w:spacing w:before="72"/>
        <w:ind w:left="1360"/>
      </w:pPr>
      <w:r>
        <w:rPr>
          <w:position w:val="2"/>
        </w:rPr>
        <w:t>642</w:t>
        <w:tab/>
        <w:t>SEGURIDAD</w:t>
      </w:r>
      <w:r>
        <w:rPr>
          <w:spacing w:val="-1"/>
          <w:position w:val="2"/>
        </w:rPr>
        <w:t> </w:t>
      </w:r>
      <w:r>
        <w:rPr>
          <w:position w:val="2"/>
        </w:rPr>
        <w:t>SOCIAL A</w:t>
      </w:r>
      <w:r>
        <w:rPr>
          <w:spacing w:val="2"/>
          <w:position w:val="2"/>
        </w:rPr>
        <w:t> </w:t>
      </w:r>
      <w:r>
        <w:rPr>
          <w:position w:val="2"/>
        </w:rPr>
        <w:t>CARGO DE</w:t>
      </w:r>
      <w:r>
        <w:rPr>
          <w:spacing w:val="2"/>
          <w:position w:val="2"/>
        </w:rPr>
        <w:t> </w:t>
      </w:r>
      <w:r>
        <w:rPr>
          <w:position w:val="2"/>
        </w:rPr>
        <w:t>L</w:t>
        <w:tab/>
      </w:r>
      <w:r>
        <w:rPr/>
        <w:t>-20.860,69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088" w:val="left" w:leader="none"/>
          <w:tab w:pos="6902" w:val="left" w:leader="none"/>
        </w:tabs>
        <w:spacing w:line="240" w:lineRule="auto" w:before="0" w:after="0"/>
        <w:ind w:left="1087" w:right="0" w:hanging="225"/>
        <w:jc w:val="left"/>
      </w:pPr>
      <w:r>
        <w:rPr/>
        <w:t>Otros</w:t>
      </w:r>
      <w:r>
        <w:rPr>
          <w:spacing w:val="3"/>
        </w:rPr>
        <w:t> </w:t>
      </w:r>
      <w:r>
        <w:rPr/>
        <w:t>gastos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explotación</w:t>
        <w:tab/>
        <w:t>-9.676,16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4086"/>
        <w:gridCol w:w="1566"/>
      </w:tblGrid>
      <w:tr>
        <w:trPr>
          <w:trHeight w:val="242" w:hRule="atLeast"/>
        </w:trPr>
        <w:tc>
          <w:tcPr>
            <w:tcW w:w="806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4086" w:type="dxa"/>
          </w:tcPr>
          <w:p>
            <w:pPr>
              <w:pStyle w:val="TableParagraph"/>
              <w:spacing w:before="1"/>
              <w:ind w:left="48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</w:t>
            </w:r>
          </w:p>
        </w:tc>
        <w:tc>
          <w:tcPr>
            <w:tcW w:w="1566" w:type="dxa"/>
          </w:tcPr>
          <w:p>
            <w:pPr>
              <w:pStyle w:val="TableParagraph"/>
              <w:spacing w:before="2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-1.635,00</w:t>
            </w:r>
          </w:p>
        </w:tc>
      </w:tr>
      <w:tr>
        <w:trPr>
          <w:trHeight w:val="275" w:hRule="atLeast"/>
        </w:trPr>
        <w:tc>
          <w:tcPr>
            <w:tcW w:w="806" w:type="dxa"/>
          </w:tcPr>
          <w:p>
            <w:pPr>
              <w:pStyle w:val="TableParagraph"/>
              <w:spacing w:before="37"/>
              <w:ind w:left="50"/>
              <w:rPr>
                <w:sz w:val="16"/>
              </w:rPr>
            </w:pPr>
            <w:r>
              <w:rPr>
                <w:sz w:val="16"/>
              </w:rPr>
              <w:t>626</w:t>
            </w:r>
          </w:p>
        </w:tc>
        <w:tc>
          <w:tcPr>
            <w:tcW w:w="4086" w:type="dxa"/>
          </w:tcPr>
          <w:p>
            <w:pPr>
              <w:pStyle w:val="TableParagraph"/>
              <w:spacing w:before="37"/>
              <w:ind w:left="48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BANCARIOS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SIMILAR</w:t>
            </w:r>
          </w:p>
        </w:tc>
        <w:tc>
          <w:tcPr>
            <w:tcW w:w="1566" w:type="dxa"/>
          </w:tcPr>
          <w:p>
            <w:pPr>
              <w:pStyle w:val="TableParagraph"/>
              <w:spacing w:before="5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-207,25</w:t>
            </w:r>
          </w:p>
        </w:tc>
      </w:tr>
      <w:tr>
        <w:trPr>
          <w:trHeight w:val="275" w:hRule="atLeast"/>
        </w:trPr>
        <w:tc>
          <w:tcPr>
            <w:tcW w:w="806" w:type="dxa"/>
          </w:tcPr>
          <w:p>
            <w:pPr>
              <w:pStyle w:val="TableParagraph"/>
              <w:spacing w:before="37"/>
              <w:ind w:left="50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4086" w:type="dxa"/>
          </w:tcPr>
          <w:p>
            <w:pPr>
              <w:pStyle w:val="TableParagraph"/>
              <w:spacing w:before="37"/>
              <w:ind w:left="489"/>
              <w:rPr>
                <w:sz w:val="16"/>
              </w:rPr>
            </w:pPr>
            <w:r>
              <w:rPr>
                <w:sz w:val="16"/>
              </w:rPr>
              <w:t>SUMINISTROS</w:t>
            </w:r>
          </w:p>
        </w:tc>
        <w:tc>
          <w:tcPr>
            <w:tcW w:w="1566" w:type="dxa"/>
          </w:tcPr>
          <w:p>
            <w:pPr>
              <w:pStyle w:val="TableParagraph"/>
              <w:spacing w:before="5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-853,07</w:t>
            </w:r>
          </w:p>
        </w:tc>
      </w:tr>
      <w:tr>
        <w:trPr>
          <w:trHeight w:val="239" w:hRule="atLeast"/>
        </w:trPr>
        <w:tc>
          <w:tcPr>
            <w:tcW w:w="806" w:type="dxa"/>
          </w:tcPr>
          <w:p>
            <w:pPr>
              <w:pStyle w:val="TableParagraph"/>
              <w:spacing w:line="182" w:lineRule="exact" w:before="37"/>
              <w:ind w:left="50"/>
              <w:rPr>
                <w:sz w:val="16"/>
              </w:rPr>
            </w:pPr>
            <w:r>
              <w:rPr>
                <w:sz w:val="16"/>
              </w:rPr>
              <w:t>629</w:t>
            </w:r>
          </w:p>
        </w:tc>
        <w:tc>
          <w:tcPr>
            <w:tcW w:w="4086" w:type="dxa"/>
          </w:tcPr>
          <w:p>
            <w:pPr>
              <w:pStyle w:val="TableParagraph"/>
              <w:spacing w:line="182" w:lineRule="exact" w:before="37"/>
              <w:ind w:left="48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1566" w:type="dxa"/>
          </w:tcPr>
          <w:p>
            <w:pPr>
              <w:pStyle w:val="TableParagraph"/>
              <w:spacing w:line="165" w:lineRule="exact" w:before="5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-6.980,84</w:t>
            </w:r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7058" w:val="left" w:leader="none"/>
        </w:tabs>
        <w:spacing w:line="240" w:lineRule="auto" w:before="0" w:after="0"/>
        <w:ind w:left="1087" w:right="0" w:hanging="225"/>
        <w:jc w:val="left"/>
        <w:rPr>
          <w:sz w:val="20"/>
        </w:rPr>
      </w:pPr>
      <w:r>
        <w:rPr>
          <w:sz w:val="20"/>
        </w:rPr>
        <w:t>Amortización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inmovilizado</w:t>
        <w:tab/>
        <w:t>-715,47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2606" w:val="left" w:leader="none"/>
          <w:tab w:pos="7175" w:val="left" w:leader="none"/>
        </w:tabs>
        <w:ind w:left="1360"/>
      </w:pPr>
      <w:r>
        <w:rPr>
          <w:position w:val="2"/>
        </w:rPr>
        <w:t>681</w:t>
        <w:tab/>
        <w:t>AMORTIZACIÓN</w:t>
      </w:r>
      <w:r>
        <w:rPr>
          <w:spacing w:val="-2"/>
          <w:position w:val="2"/>
        </w:rPr>
        <w:t> </w:t>
      </w:r>
      <w:r>
        <w:rPr>
          <w:position w:val="2"/>
        </w:rPr>
        <w:t>DEL INMOVILIZADO</w:t>
        <w:tab/>
      </w:r>
      <w:r>
        <w:rPr/>
        <w:t>-715,47</w:t>
      </w:r>
    </w:p>
    <w:p>
      <w:pPr>
        <w:pStyle w:val="BodyText"/>
        <w:spacing w:before="5" w:after="1"/>
        <w:rPr>
          <w:sz w:val="24"/>
        </w:rPr>
      </w:pPr>
    </w:p>
    <w:tbl>
      <w:tblPr>
        <w:tblW w:w="0" w:type="auto"/>
        <w:jc w:val="left"/>
        <w:tblInd w:w="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2025"/>
      </w:tblGrid>
      <w:tr>
        <w:trPr>
          <w:trHeight w:val="379" w:hRule="atLeast"/>
        </w:trPr>
        <w:tc>
          <w:tcPr>
            <w:tcW w:w="4966" w:type="dxa"/>
          </w:tcPr>
          <w:p>
            <w:pPr>
              <w:pStyle w:val="TableParagraph"/>
              <w:spacing w:before="1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 RESULTADO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EXPLOTACIÓN</w:t>
            </w:r>
          </w:p>
        </w:tc>
        <w:tc>
          <w:tcPr>
            <w:tcW w:w="2025" w:type="dxa"/>
          </w:tcPr>
          <w:p>
            <w:pPr>
              <w:pStyle w:val="TableParagraph"/>
              <w:spacing w:before="25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35.835,40</w:t>
            </w:r>
          </w:p>
        </w:tc>
      </w:tr>
      <w:tr>
        <w:trPr>
          <w:trHeight w:val="500" w:hRule="atLeast"/>
        </w:trPr>
        <w:tc>
          <w:tcPr>
            <w:tcW w:w="4966" w:type="dxa"/>
          </w:tcPr>
          <w:p>
            <w:pPr>
              <w:pStyle w:val="TableParagraph"/>
              <w:spacing w:before="123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RESULTADO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ANTES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2025" w:type="dxa"/>
          </w:tcPr>
          <w:p>
            <w:pPr>
              <w:pStyle w:val="TableParagraph"/>
              <w:spacing w:before="145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35.835,40</w:t>
            </w:r>
          </w:p>
        </w:tc>
      </w:tr>
      <w:tr>
        <w:trPr>
          <w:trHeight w:val="378" w:hRule="atLeast"/>
        </w:trPr>
        <w:tc>
          <w:tcPr>
            <w:tcW w:w="4966" w:type="dxa"/>
          </w:tcPr>
          <w:p>
            <w:pPr>
              <w:pStyle w:val="TableParagraph"/>
              <w:spacing w:before="124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D)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RESULTADO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EJERCICIO</w:t>
            </w:r>
          </w:p>
        </w:tc>
        <w:tc>
          <w:tcPr>
            <w:tcW w:w="2025" w:type="dxa"/>
          </w:tcPr>
          <w:p>
            <w:pPr>
              <w:pStyle w:val="TableParagraph"/>
              <w:spacing w:line="212" w:lineRule="exact" w:before="146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35.835,40</w:t>
            </w:r>
          </w:p>
        </w:tc>
      </w:tr>
    </w:tbl>
    <w:sectPr>
      <w:type w:val="continuous"/>
      <w:pgSz w:w="11900" w:h="16840"/>
      <w:pgMar w:top="640" w:bottom="280" w:left="9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1087" w:hanging="22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0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73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46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20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93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6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0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3" w:hanging="22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87" w:hanging="225"/>
      <w:outlineLvl w:val="1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256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87" w:hanging="22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ygarcia</dc:creator>
  <dc:title>Listado Plan Contable</dc:title>
  <dcterms:created xsi:type="dcterms:W3CDTF">2024-07-18T15:17:03Z</dcterms:created>
  <dcterms:modified xsi:type="dcterms:W3CDTF">2024-07-18T15:17:03Z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2024-07-18T00:00:00Z</vt:filetime>
  </property>
</Properties>
</file>